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FD" w:rsidRDefault="00EC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СОДЕРЖАНИЕ</w:t>
      </w:r>
    </w:p>
    <w:p w:rsidR="00586CFD" w:rsidRDefault="00EC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586CFD" w:rsidRDefault="00EC5A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</w:t>
      </w:r>
      <w:r w:rsidR="00607B6E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 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развивающей предметно-прос</w:t>
      </w:r>
      <w:r w:rsidR="008F0478">
        <w:rPr>
          <w:rFonts w:ascii="Times New Roman" w:hAnsi="Times New Roman" w:cs="Times New Roman"/>
          <w:sz w:val="28"/>
          <w:szCs w:val="28"/>
        </w:rPr>
        <w:t>транственной среды для детей 6-7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Литература.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образовательная Программа подготовительной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586CFD" w:rsidRDefault="00EC5A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586CFD" w:rsidRDefault="00EC5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ДО).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разностороннее раз</w:t>
      </w:r>
      <w:r w:rsidR="00607B6E">
        <w:rPr>
          <w:rFonts w:ascii="Times New Roman" w:hAnsi="Times New Roman" w:cs="Times New Roman"/>
          <w:sz w:val="28"/>
          <w:szCs w:val="28"/>
        </w:rPr>
        <w:t>витие детей в возрасте от 5 до 6</w:t>
      </w:r>
      <w:r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586CFD" w:rsidRDefault="00EC5A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НОД 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 половине дня по 25</w:t>
      </w:r>
      <w:r w:rsidR="00DC50AC">
        <w:rPr>
          <w:rFonts w:ascii="Times New Roman" w:hAnsi="Times New Roman" w:cs="Times New Roman"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 xml:space="preserve"> минут, в середине занятия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586CFD" w:rsidRDefault="00EC5AAE">
      <w:pPr>
        <w:shd w:val="clear" w:color="auto" w:fill="FFFFFF"/>
        <w:tabs>
          <w:tab w:val="left" w:pos="-567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            дыхательная, артикуляционная, пальчиковая гимнастика, релаксационные упражнения.</w:t>
      </w:r>
    </w:p>
    <w:p w:rsidR="00586CFD" w:rsidRDefault="00EC5AAE">
      <w:pPr>
        <w:tabs>
          <w:tab w:val="left" w:pos="-567"/>
        </w:tabs>
        <w:ind w:left="36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465B05" w:rsidRPr="00DC50AC" w:rsidRDefault="00EC5AAE" w:rsidP="00465B05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C5AAE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Pr="00EC5AAE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Pr="00EC5AAE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деятельности, но 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режимных моментов.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EC5AAE">
        <w:rPr>
          <w:rFonts w:ascii="Times New Roman" w:hAnsi="Times New Roman" w:cs="Times New Roman"/>
          <w:sz w:val="28"/>
          <w:szCs w:val="28"/>
        </w:rPr>
        <w:t xml:space="preserve"> группе</w:t>
      </w:r>
      <w:proofErr w:type="gramEnd"/>
      <w:r w:rsidRPr="00EC5AAE">
        <w:rPr>
          <w:rFonts w:ascii="Times New Roman" w:hAnsi="Times New Roman" w:cs="Times New Roman"/>
          <w:sz w:val="28"/>
          <w:szCs w:val="28"/>
        </w:rPr>
        <w:t xml:space="preserve"> «</w:t>
      </w:r>
      <w:r w:rsidR="00465B05">
        <w:rPr>
          <w:rFonts w:ascii="Times New Roman" w:hAnsi="Times New Roman" w:cs="Times New Roman"/>
          <w:sz w:val="28"/>
          <w:szCs w:val="28"/>
        </w:rPr>
        <w:t>Почемучки</w:t>
      </w:r>
      <w:r w:rsidRPr="00EC5AAE">
        <w:rPr>
          <w:rFonts w:ascii="Times New Roman" w:hAnsi="Times New Roman" w:cs="Times New Roman"/>
          <w:sz w:val="28"/>
          <w:szCs w:val="28"/>
        </w:rPr>
        <w:t xml:space="preserve">», реализуется образовательная Программа «Радуга» -Т.Н. </w:t>
      </w:r>
      <w:proofErr w:type="spellStart"/>
      <w:r w:rsidRPr="00EC5AAE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EC5AAE">
        <w:rPr>
          <w:rFonts w:ascii="Times New Roman" w:hAnsi="Times New Roman" w:cs="Times New Roman"/>
          <w:sz w:val="28"/>
          <w:szCs w:val="28"/>
        </w:rPr>
        <w:t xml:space="preserve"> -60%</w:t>
      </w:r>
      <w:r w:rsidR="00465B05">
        <w:rPr>
          <w:rFonts w:ascii="Times New Roman" w:hAnsi="Times New Roman" w:cs="Times New Roman"/>
          <w:sz w:val="28"/>
          <w:szCs w:val="28"/>
        </w:rPr>
        <w:t>(познавательное, речевое, физическое развитие)</w:t>
      </w:r>
      <w:r w:rsidRPr="00EC5AAE">
        <w:rPr>
          <w:rFonts w:ascii="Times New Roman" w:hAnsi="Times New Roman" w:cs="Times New Roman"/>
          <w:sz w:val="28"/>
          <w:szCs w:val="28"/>
        </w:rPr>
        <w:t>,  использует дополнительная парциальная программа «Мир открытий»-40%</w:t>
      </w:r>
      <w:r w:rsidR="00465B05"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  <w:r w:rsidRPr="00EC5AAE">
        <w:rPr>
          <w:rFonts w:ascii="Times New Roman" w:hAnsi="Times New Roman" w:cs="Times New Roman"/>
          <w:sz w:val="28"/>
          <w:szCs w:val="28"/>
        </w:rPr>
        <w:t>, потому что детский сад является пилотной площадкой по реал</w:t>
      </w:r>
      <w:r w:rsidR="00465B05">
        <w:rPr>
          <w:rFonts w:ascii="Times New Roman" w:hAnsi="Times New Roman" w:cs="Times New Roman"/>
          <w:sz w:val="28"/>
          <w:szCs w:val="28"/>
        </w:rPr>
        <w:t xml:space="preserve">изации программы «Мир открытий»; </w:t>
      </w:r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Модифицированная </w:t>
      </w:r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программа по краеведению «Казачий край», основой которой является программа Р.М. </w:t>
      </w:r>
      <w:proofErr w:type="spellStart"/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Чумичевой</w:t>
      </w:r>
      <w:proofErr w:type="spellEnd"/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«Родники Дона».) </w:t>
      </w:r>
    </w:p>
    <w:p w:rsidR="00586CFD" w:rsidRPr="00465B05" w:rsidRDefault="00EC5AAE" w:rsidP="00465B05">
      <w:pPr>
        <w:tabs>
          <w:tab w:val="left" w:pos="1956"/>
        </w:tabs>
        <w:jc w:val="center"/>
        <w:rPr>
          <w:rFonts w:ascii="Times New Roman" w:hAnsi="Times New Roman"/>
          <w:sz w:val="28"/>
          <w:szCs w:val="28"/>
        </w:rPr>
      </w:pPr>
      <w:r w:rsidRPr="00465B05">
        <w:rPr>
          <w:rFonts w:ascii="Times New Roman" w:hAnsi="Times New Roman"/>
          <w:sz w:val="28"/>
          <w:szCs w:val="28"/>
        </w:rPr>
        <w:t>Учебный план</w:t>
      </w:r>
    </w:p>
    <w:tbl>
      <w:tblPr>
        <w:tblStyle w:val="3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8089"/>
        <w:gridCol w:w="2593"/>
      </w:tblGrid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Подготовительная группа</w:t>
            </w:r>
          </w:p>
        </w:tc>
      </w:tr>
      <w:tr w:rsidR="00DC50AC" w:rsidRPr="00DC50AC" w:rsidTr="00465B05"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(ФМЭП)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-Краеведение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½ 18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-Безопасность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½ 18</w:t>
            </w:r>
          </w:p>
        </w:tc>
      </w:tr>
      <w:tr w:rsidR="00DC50AC" w:rsidRPr="00DC50AC" w:rsidTr="00465B05"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«Речевое развитие»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-развитие речи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-обучение грамоте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-рисование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-лепка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художественный труд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2/72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«Физическое развитие»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-физическая культура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3/72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«Социально-коммуникативная»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Всего в неделю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25-30</w:t>
            </w:r>
          </w:p>
        </w:tc>
      </w:tr>
    </w:tbl>
    <w:p w:rsidR="00586CFD" w:rsidRDefault="00586CFD">
      <w:pPr>
        <w:tabs>
          <w:tab w:val="left" w:pos="1956"/>
        </w:tabs>
      </w:pP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701"/>
        <w:gridCol w:w="1701"/>
        <w:gridCol w:w="1559"/>
        <w:gridCol w:w="1843"/>
      </w:tblGrid>
      <w:tr w:rsidR="00DC50AC" w:rsidRPr="00DC50AC" w:rsidTr="00465B05"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DC50AC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реда</w:t>
            </w:r>
          </w:p>
        </w:tc>
        <w:tc>
          <w:tcPr>
            <w:tcW w:w="1559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DC50AC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DC50AC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ятница</w:t>
            </w:r>
          </w:p>
        </w:tc>
      </w:tr>
      <w:tr w:rsidR="00DC50AC" w:rsidRPr="00DC50AC" w:rsidTr="00465B05">
        <w:trPr>
          <w:trHeight w:val="985"/>
        </w:trPr>
        <w:tc>
          <w:tcPr>
            <w:tcW w:w="1134" w:type="dxa"/>
            <w:vMerge w:val="restart"/>
          </w:tcPr>
          <w:p w:rsidR="00DC50AC" w:rsidRPr="00607B6E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1134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9.00-9.25</w:t>
            </w: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1.Литература.</w:t>
            </w:r>
          </w:p>
        </w:tc>
        <w:tc>
          <w:tcPr>
            <w:tcW w:w="1701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1.Развитие речи.</w:t>
            </w:r>
          </w:p>
        </w:tc>
        <w:tc>
          <w:tcPr>
            <w:tcW w:w="1701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1.Математика.</w:t>
            </w:r>
            <w:r w:rsidR="00DC50AC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1.Познавательное.</w:t>
            </w:r>
          </w:p>
        </w:tc>
        <w:tc>
          <w:tcPr>
            <w:tcW w:w="1843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1.Худ.труд.</w:t>
            </w:r>
          </w:p>
        </w:tc>
      </w:tr>
      <w:tr w:rsidR="00DC50AC" w:rsidRPr="00DC50AC" w:rsidTr="00465B05">
        <w:trPr>
          <w:trHeight w:val="923"/>
        </w:trPr>
        <w:tc>
          <w:tcPr>
            <w:tcW w:w="1134" w:type="dxa"/>
            <w:vMerge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9.35-10.00</w:t>
            </w:r>
          </w:p>
          <w:p w:rsidR="00DC50AC" w:rsidRPr="00DC50AC" w:rsidRDefault="00DC50AC" w:rsidP="00DC50A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2.Лепка.</w:t>
            </w:r>
          </w:p>
        </w:tc>
        <w:tc>
          <w:tcPr>
            <w:tcW w:w="1701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2.Рисование.</w:t>
            </w:r>
          </w:p>
        </w:tc>
        <w:tc>
          <w:tcPr>
            <w:tcW w:w="1701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2.Конструирование.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02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.Физкультурное.</w:t>
            </w:r>
          </w:p>
        </w:tc>
        <w:tc>
          <w:tcPr>
            <w:tcW w:w="1843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2.Краеведение/б</w:t>
            </w:r>
            <w:r w:rsidR="00DC50AC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езопасность.</w:t>
            </w:r>
          </w:p>
        </w:tc>
      </w:tr>
      <w:tr w:rsidR="00DC50AC" w:rsidRPr="00DC50AC" w:rsidTr="00465B05">
        <w:trPr>
          <w:trHeight w:val="1041"/>
        </w:trPr>
        <w:tc>
          <w:tcPr>
            <w:tcW w:w="1134" w:type="dxa"/>
            <w:vMerge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10.10-10.35</w:t>
            </w:r>
          </w:p>
        </w:tc>
        <w:tc>
          <w:tcPr>
            <w:tcW w:w="1560" w:type="dxa"/>
          </w:tcPr>
          <w:p w:rsidR="00DC50AC" w:rsidRPr="00DC50AC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3.Физкультурное.</w:t>
            </w:r>
          </w:p>
        </w:tc>
        <w:tc>
          <w:tcPr>
            <w:tcW w:w="1701" w:type="dxa"/>
          </w:tcPr>
          <w:p w:rsidR="00607B6E" w:rsidRDefault="00607B6E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3.Музыкальное. </w:t>
            </w:r>
          </w:p>
          <w:p w:rsidR="00DC50AC" w:rsidRPr="00607B6E" w:rsidRDefault="00607B6E" w:rsidP="0060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1701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3.Физкультурное.</w:t>
            </w:r>
          </w:p>
        </w:tc>
        <w:tc>
          <w:tcPr>
            <w:tcW w:w="1559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3.Экология.</w:t>
            </w:r>
          </w:p>
        </w:tc>
        <w:tc>
          <w:tcPr>
            <w:tcW w:w="1843" w:type="dxa"/>
          </w:tcPr>
          <w:p w:rsidR="00DC50AC" w:rsidRPr="00DC50AC" w:rsidRDefault="00A02C00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3.Музыкальное.         11.30-11.55           </w:t>
            </w:r>
          </w:p>
        </w:tc>
      </w:tr>
    </w:tbl>
    <w:p w:rsidR="00586CFD" w:rsidRDefault="00586CFD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586CFD" w:rsidRDefault="00EC5AAE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</w:t>
      </w:r>
      <w:r w:rsidR="00A02C00">
        <w:rPr>
          <w:rFonts w:ascii="Times New Roman" w:hAnsi="Times New Roman"/>
          <w:sz w:val="28"/>
          <w:szCs w:val="28"/>
        </w:rPr>
        <w:t>ательная Программа для детей 5-6</w:t>
      </w:r>
      <w:r>
        <w:rPr>
          <w:rFonts w:ascii="Times New Roman" w:hAnsi="Times New Roman"/>
          <w:sz w:val="28"/>
          <w:szCs w:val="28"/>
        </w:rPr>
        <w:t xml:space="preserve"> лет разработана на основе: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«Колобок»;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д/с «Колобок» на ведение образовательной деятельности.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«Колобок»</w:t>
      </w:r>
    </w:p>
    <w:p w:rsidR="00586CFD" w:rsidRDefault="00EC5AAE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 № 28908);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 благоприятных условия для полноценного проживания ребёнком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особенностями, подготовить ребёнка к жизни в современном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 удовлетворение запросов, предъявляемых к образованию государством. обществом и семьёй в интересах растущей и развивающей личности.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равные возможности для полноценного развития каждого ребёнка 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Педагогические принципы построения Программы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-формирование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 , взаимосвязи детских деятельностей: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реализует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подходы к развитию ребенка и отбору содержания образования.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выполнение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соблюдение графиков работы, взаимодействия специалистов;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мероприятий. 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воспитанник имеет право на: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удовлетворение потребности в эмоциональном общении;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своего достоинства;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игровая деятельность (включая сюжетно-ролевые игры как ведущую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социально-коммуникативная деятельность (общение и взаимодействие со взрослыми и сверстниками);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самообслуживание и элементарный бытовой труд (в помещении и на улице);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 обеспечены следующие психолого-педагогические условия: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уважение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использование в образовательном процессе форм и методов работы с детьми, соответствующих их возрастным и индивидуальным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особенностям 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 в специфических для них видах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активности, участников совместной деятельности и общения;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защита детей от всех форм физического и психического насилия;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родителей 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Характеристики особенностей развития д</w:t>
      </w:r>
      <w:r w:rsidR="00A02C00">
        <w:rPr>
          <w:rFonts w:ascii="Times New Roman" w:hAnsi="Times New Roman" w:cs="Times New Roman"/>
          <w:b/>
          <w:sz w:val="28"/>
          <w:szCs w:val="28"/>
        </w:rPr>
        <w:t>етей 5-6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контингента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Постепенно взрослые ориентируют ребенка на то, что в скором времени он перейдет на следующую социальную ступень - станет школьником, учеником. Знания и учебные навыки не являются в ней определяющими. Важнее -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 Взрослые ориентируют ребенка на то, что в скором времени он перейдет на следующую социальную ступень - станет школьником, учеником. Мышление отличает способность удерживать в представлении цепочку взаимосвязанных событий, формируются представления об изменениях признаков предметов, а также их количества, могут оперировать количеством, увеличивать и уменьшать его, правильно описывать эти ситуации на языке математики как действия сложения и вычитания, формируется первичный целостный образ мира, в котором он живет, отражающий основные его закономерности. На седьмом году жизни продолжается становление новых психических образований, появившихся в пять лет. 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Возраст шести-семи лет является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периодом для морального развития детей. Это период, когда закладываются основы морального поведения и отношения.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Важным моментом выработки личного отношения является также обсуждение детьми реальных фактов соблюдения и нарушения норм другими.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Поддерживать стремление к улучшению результатов выполнения физических упражнений. Продолжать учить проявлять доброжелательность, эмоциональную отзывчивость в общении со взрослыми и сверстниками. Содействовать прочному усвоению правил поведения в общественных местах, на улице, в транспорте, при переходе дороги.</w:t>
      </w:r>
    </w:p>
    <w:p w:rsidR="00EC5AAE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чувства патриотизма, осознанию ребенком себя как гражданина своей страны, уважительно и с гордостью относящегося к ее символике. Помогать ребенку анализировать и адекватно оценивать свои возможности в различных видах деятельности. Продолжать обогащать игровой опыт народными играми. Формировать представления о том, что труд человека должен учитывать закономерности развития природы. Учить исследовать и воспринимать природу с помощью всех органов чувств. Продолжать знакомить с отдельными процессами производства и потребления продуктов питания. Помогать видеть красоту и разнообразие природы. Развивать через чтение представления о мире, в котором они живут, деятельности взрослых и жизни детей в разных частях света. Развивать выразительную литературную речь, приобщать к словесному искусству. Развивать чувство юмора. Создавать условия для самостоятельной художественной деятельности вне занятий, активизировать их участие в организации выставок рисунков, лепки, аппликационных работ.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Планируемые результаты по освоению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в образовательных областях  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Образовательная область: Социально-коммуникативное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Самостоятельно отбирает или придумывает разнообразные сюжеты игр.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                                                                                                                                                                                                                    •   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Самостоятельно ухаживает за одеждой, устраняет непорядок в своем внешнем виде.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Ответственно выполняет обязанности дежурного по столовой, в уголке природы.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Проявляет трудолюбие в работе на участке детского сада.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планировать свою трудовую деятельность; отбирать материалы, необходимые для занятий, игр.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Различает   и   называет   специальные   виды  транспорта   («Скорая   помощь»,   «Пожарная»,   «Милиция»), объясняет их назначение.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19C3">
        <w:rPr>
          <w:rFonts w:ascii="Times New Roman" w:hAnsi="Times New Roman" w:cs="Times New Roman"/>
          <w:sz w:val="28"/>
          <w:szCs w:val="28"/>
        </w:rPr>
        <w:t>•    Понимает значения сигналов светофора.                                                                                                                                                                                                                               •    Узнает   и   называет   дорожные   знаки   «Пешеходный   переход»,   «Дети».   «Остановка   общественного транспорта», «Подземный пешеходный переход», «Пункт медицинской помощи».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проезжую часть, тротуар, подземный пешеходный переход, пешеходный переход «Зебра».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Познавательное развитие    </w:t>
      </w:r>
      <w:r w:rsidRPr="00CE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•    Продуктивная   (конструктивная)   деятельность.    Способен   соотносить   конструкцию   предмета   с   его назначением.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Способен создавать различные конструкции одного и того же объекта.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 создавать  модели  из  пластмассового  и  деревянного  конструкторов  по  рисунку  и  словесной инструкции.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элементарных математических представлений.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целым множеством и различными его частями (частью); находит части целого множества и целое по известным частям.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Считает до 10 и дальше (количественный, порядковый счет в пределах 20).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числа в прямом (обратном) порядке до 10, начиная с любого числа натурального ряда (в пределах 10).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Соотносит цифру (0-9) и количество предметов.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Составляет и решать задачи в одно действие на сложение и вычитание, пользуется цифрами и арифметическими знаками (+, —, -=).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величины: длину (ширину, высоту), объем (вместимость), массу (вес предметов) и способы их измерения.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делить предметы (фигуры) на несколько равных частей; сравнивать целый предмет и его часть.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Различает, называет: отрезок, угол, круг (овал), многоугольники (треугольники, четырехугольники, пятиугольники и др.), шар, куб. Проводит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их.сравнение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>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определять временные отношения (день—неделя —месяц); время по часам с точностью до 1 часа.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состав чисел первого десятка (из отдельных единиц) и состав чисел первого пятка из двух меньших.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получать каждое число первого десятка, прибавляя единицу к предыдущему и вычитая единицу из следующего за ним в ряду.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монеты достоинством 1, 5, 10 копеек; 1, 2, 5 рублей.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название текущего месяца года; последовательность всех дней недели, времен года.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целостной картины мира. Имеет разнообразные впечатления о предметах окружающего мира.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Выбирает и группирует предметы в соответствии с познавательной задачей.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герб, флаг, гимн России.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главный город страны.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представление о родном крае; его достопримечательностях.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представления о школе, библиотеке.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Знает   некоторых   представителей   животного   мира   (звери,   птицы,   пресмыкающиеся,   земноводные, насекомые).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характерные признаки времен года и соотносит с каждым сезоном особенности жизни людей, животных, растений.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правила поведения в природе и соблюдает их.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Устанавливает элементарные причинно-следственные связи между природными явлениями.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Употребляет в речи синонимы, антонимы, сложные предложения разных видов.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понятия  «звук»,   «слог»,  «слово»,  «предложение».  Называет  в  последовательности  слова  в предложении, звуки и слоги в словах. Находит в предложении слова с заданным звуком, определяет место звука в слове.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жанры литературных произведений.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любимые сказки и рассказы; знает наизусть 2-3 любимых стихотворения, 2-3  считалки, 2-3 загадки.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2-3 авторов и 2-3 иллюстраторов книг.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Выразительно читает стихотворение, пересказывает отрывок из сказки, рассказа.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CE19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•    Различает виды изобразительного искусства: живопись, графика, скульптура, декоративно-прикладное и народное искусство.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основные выразительные средства произведений искусства.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Использует разные материалы и способы создания изображения.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Выполняет декоративные композиции способами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налёпа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Аппликация. Создает изображения различных предметов, используя бумагу разной фактуры и способы вырезания и обрывания.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Создает сюжетные и декоративные композиции.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Узнает мелодию Государственного гимна РФ.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жанр  прослушанного  произведения  (марш,  песня,  танец)  и инструмент,  на котором  оно исполняется.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общее настроение, характер музыкального произведения.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части музыкального произведения (вступление, заключение, запев, припев).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индивидуально и коллективно, с сопровождением и без него.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  выразительно   и   ритмично   двигаться   в   соответствии   с   разнообразным   характером   музыки, музыкальными образами; передавать несложный музыкальный ритмический рисунок.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Инсценирует игровые песни, придумывает варианты образных движений в играх и хороводах.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Исполняет сольно и в ансамбле  на  ударных  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 детских музыкальных инструментах несложные песни и мелодии.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сформированные представления о здоровом образе жизни (об особенностях строения и функциями организма   человека,   о   важности   соблюдения  режима 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Выполняет правильно все виды основных движений (ходьба, бег, прыжки, метание, лазанье).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586CFD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  в   играх    с   элементами   спорта   (городки,   бадминтон,   баскетбол,   футбол,   хоккей,   настольный теннис).</w:t>
      </w:r>
      <w:r w:rsidR="00EC5A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C50AC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Социально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-коммуникативное развитие.»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•инвалидов;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расширять представления о своем родном крае, столице своей Родины, ее символикой;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позицию гражданина своей страны;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принятия конструктивного разрешения конфликтных ситуаций;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свои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эмоционально-положительные проявления в сюжетно-ролевых играх;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закреплять умение действовать по правилам игры, соблюдая ролевые взаимодействия и взаимоотношения;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</w:t>
      </w:r>
      <w:r w:rsidRPr="00DC50AC">
        <w:rPr>
          <w:rFonts w:ascii="Times New Roman" w:hAnsi="Times New Roman" w:cs="Times New Roman"/>
          <w:sz w:val="28"/>
          <w:szCs w:val="28"/>
        </w:rPr>
        <w:cr/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DC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   и   взаимодействия ребенка  с</w:t>
      </w:r>
      <w:r w:rsidRPr="00DC50AC">
        <w:rPr>
          <w:rFonts w:ascii="Times New Roman" w:hAnsi="Times New Roman" w:cs="Times New Roman"/>
          <w:sz w:val="28"/>
          <w:szCs w:val="28"/>
        </w:rPr>
        <w:t xml:space="preserve">  взрослыми   и сверстниками: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обеспечивать взаимодействие с детьми, способствующее </w:t>
      </w:r>
      <w:r w:rsidRPr="00DC50AC">
        <w:rPr>
          <w:rFonts w:ascii="Times New Roman" w:hAnsi="Times New Roman" w:cs="Times New Roman"/>
          <w:sz w:val="28"/>
          <w:szCs w:val="28"/>
        </w:rPr>
        <w:t>их эмоциональному благополучию;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общую атмосферу доброжелательности, принятия каждого, доверия, эмоционального комфорта, тепла и понимания;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общения со старшими и младшими детьми и людьми пожилого возраста;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предотвращать негативное поведение, обеспечивающее каждому ребенку физическую безопасность со стороны сверстников;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 xml:space="preserve"> собственных действий: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совершенствовать самостоятельность в организации досуговой деятельности;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обосновывая свои действия (свой выбор) путем установления причинно-следственной  зависимости   меж</w:t>
      </w:r>
      <w:r>
        <w:rPr>
          <w:rFonts w:ascii="Times New Roman" w:hAnsi="Times New Roman" w:cs="Times New Roman"/>
          <w:sz w:val="28"/>
          <w:szCs w:val="28"/>
        </w:rPr>
        <w:t>ду   событиями   и   природными явлениями.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ab/>
        <w:t>Формирование основ безопасности в быту, социуме, природе.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соблюдать осторожность при 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работе с острыми предметами; оберегать глаза от травм во время игр и занятий;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приучать  к соблюдению осторожности при  встрече  </w:t>
      </w:r>
      <w:r w:rsidRPr="00DC50AC">
        <w:rPr>
          <w:rFonts w:ascii="Times New Roman" w:hAnsi="Times New Roman" w:cs="Times New Roman"/>
          <w:sz w:val="28"/>
          <w:szCs w:val="28"/>
        </w:rPr>
        <w:t>с незнакомыми животными;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 об  опасных  для  человека  и окр</w:t>
      </w:r>
      <w:r>
        <w:rPr>
          <w:rFonts w:ascii="Times New Roman" w:hAnsi="Times New Roman" w:cs="Times New Roman"/>
          <w:sz w:val="28"/>
          <w:szCs w:val="28"/>
        </w:rPr>
        <w:t xml:space="preserve">ужающего    мира природы  ситуациях и знакомить </w:t>
      </w:r>
      <w:r w:rsidRPr="00DC50AC">
        <w:rPr>
          <w:rFonts w:ascii="Times New Roman" w:hAnsi="Times New Roman" w:cs="Times New Roman"/>
          <w:sz w:val="28"/>
          <w:szCs w:val="28"/>
        </w:rPr>
        <w:t>со способами поведения в них;</w:t>
      </w:r>
    </w:p>
    <w:p w:rsidR="00586CFD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добиваться выполнения правил дорожного движения.</w:t>
      </w:r>
    </w:p>
    <w:p w:rsid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Познавательное развитие.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sz w:val="28"/>
          <w:szCs w:val="28"/>
        </w:rPr>
        <w:t>Компоненты: Познание. Экология. Математика. Краеведение.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Формирование основ безопасности в быту, социуме, природе.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 соблюдать осторожность при  работе с острыми предметами; оберегать глаза от травм во время игр и занятий;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об опасных  для  человека  и окружающего мира  природы ситуациях  и  знакомить  со способами поведения в них; добиваться выполнения правил дорожного движения.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умение детей наблюдать и   анализировать   различные явления и события, сопоставлять их, обобщать.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сознание  новым познавательным  содержанием (понятиями  и  представлениями) посредством основных источников информации, искусств, наук, традиций и обычаев;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 в соответствии  с возрастными возможностями, индивидуальным темпом развития ребенка;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целенаправленно  развивать  познавательные  процессы посредством специальных дидактических игр и упражнений.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 интересов,  появления  самостоятельной познавательной активности детей;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позитивное отношение к миру на основе эмоционально-чувственного опыта;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потребность в использовании различных способов обследования в познании окружающего;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процессу осознания детьми своего «Я», отделять себя от окружающих предметов, действий с    ними и других людей;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  формированию   способности   самопознанию   на основе широкого использования художественной деятельности;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представления детей  о  себе  в  будущем,   используя фантазирование;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способность определять основание для классификации, классифицировать предметы по заданному основанию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Планета Земля в общем доме людей,  об особенностях её природы, многообразии стран и народов мира: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формировать представление    о взаимоотношениях природы и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человека,  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доступное  детям  постижение  системы  «Человек   -природная среда»;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ответственного бережного отношения к природе;</w:t>
      </w:r>
    </w:p>
    <w:p w:rsid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 чувство    ответственности   за    свои    поступки    по отношению к представителям живой природы.</w:t>
      </w:r>
    </w:p>
    <w:p w:rsidR="00DC50AC" w:rsidRPr="00DC50AC" w:rsidRDefault="00DC50AC" w:rsidP="00DC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403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993"/>
        <w:gridCol w:w="7087"/>
        <w:gridCol w:w="1135"/>
      </w:tblGrid>
      <w:tr w:rsidR="00490393" w:rsidRPr="00DC50AC" w:rsidTr="00CD657C">
        <w:trPr>
          <w:trHeight w:val="495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393" w:rsidRP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</w:t>
            </w:r>
            <w:r w:rsidRPr="0049039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490393" w:rsidRPr="00DC50AC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0393" w:rsidRPr="00DC50AC" w:rsidTr="00490393">
        <w:trPr>
          <w:trHeight w:val="9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93" w:rsidRDefault="00490393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93" w:rsidRPr="00DC50AC" w:rsidRDefault="00490393" w:rsidP="0049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0393" w:rsidRPr="00490393" w:rsidRDefault="00490393" w:rsidP="00490393">
            <w:pPr>
              <w:tabs>
                <w:tab w:val="lef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</w:t>
            </w:r>
            <w:r w:rsidR="00A02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анятий в старшей группе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Пр. «Радуга» Т.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пос. «Я познаю мир» Т.Н.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Гризик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0393" w:rsidRDefault="00490393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490393">
        <w:trPr>
          <w:trHeight w:val="27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A02C00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2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A02C00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9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Земной шар на столе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родного поселка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A02C00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«Дорожные знаки»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</w:t>
            </w:r>
            <w:r w:rsid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всему голова.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азбука пошла?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6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Тематическое занятие «Флаг, герб и гимн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»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B60FC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измеряет время</w:t>
            </w:r>
            <w:r w:rsidRP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часы, календарь</w:t>
            </w:r>
            <w:r w:rsidRPr="00B6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 ночь сутки прочь. Неделя, месяц, год.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1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 – осень.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0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Гиганты прошлого.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5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Удивительное место на земле.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0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«Правила пожарной безопасности».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8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празднования Нового года и Рождества.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8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90393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90393">
        <w:trPr>
          <w:trHeight w:val="2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60FC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– Россия.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9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 и праздники. Масленица.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Викторина «Правила безопасности»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62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защищали Родину. Памятники защитникам Отечества</w:t>
            </w:r>
            <w:r w:rsidR="0018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(итоговое занятие)</w:t>
            </w:r>
            <w:r w:rsidR="0018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животных диких и домашних.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5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Культурные и дикорастущие растения.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0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флоры и фауны.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5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любимцы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альбомы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космонавт.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9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81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«Правила безопасного поведения на улице.»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7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 – друг, огонь – враг.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2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«Если ты потерялся, заблудился».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1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 весна.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Что мы знаем, что любим, чему радуемся?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253" w:type="dxa"/>
            <w:gridSpan w:val="3"/>
            <w:shd w:val="clear" w:color="auto" w:fill="auto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35" w:type="dxa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087"/>
        <w:gridCol w:w="1149"/>
      </w:tblGrid>
      <w:tr w:rsidR="00DC50AC" w:rsidRPr="00DC50AC" w:rsidTr="00490393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490393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</w:tr>
      <w:tr w:rsidR="00DC50AC" w:rsidRPr="00DC50AC" w:rsidTr="00174380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</w:t>
            </w:r>
            <w:r w:rsid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математике в старшей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группе. «Раз ступенька, два ступенька»  Л.Г.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Петерсон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18057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знаем о числах, что умеем?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2.3.4.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Свойства предметов.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C50AC" w:rsidRPr="00DC50AC" w:rsidTr="00174380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  <w:r w:rsidR="00075B9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Свойства предметов.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7.8.9.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Сравнение.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C50AC" w:rsidRPr="00DC50AC" w:rsidTr="00174380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Сложение.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На, над, под.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12.13.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Справа – слева.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7D0DBA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Вычитание.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D0DBA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Между, посередине.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D0DBA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много.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BA" w:rsidRPr="00DC50AC" w:rsidRDefault="00075B99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  <w:r w:rsidR="000879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7D0DBA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один – цифра 1.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  <w:r w:rsidR="000879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Замкнутые и незамкнутые линии.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  <w:r w:rsidR="000879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Внутри – снаружи.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  <w:r w:rsidR="000879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2. Цифра 2. Пара.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  <w:r w:rsidR="000879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Точка. Линия. Прямая и кривая.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Отрезок. Луч.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Число 3 и цифра 3.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4, цифра 4.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Числовой отрезок.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Угол.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-1</w:t>
            </w:r>
          </w:p>
        </w:tc>
      </w:tr>
      <w:tr w:rsidR="00DC50AC" w:rsidRPr="00DC50AC" w:rsidTr="00174380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5, цифра 5.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Больше, меньше. Знаки.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3A3DCC" w:rsidRDefault="003A3DCC" w:rsidP="003A3DC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1-1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Столько же. Знаки равно и не равно.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Раньше, позже.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-1</w:t>
            </w:r>
          </w:p>
        </w:tc>
      </w:tr>
      <w:tr w:rsidR="00DC50AC" w:rsidRPr="00DC50AC" w:rsidTr="00174380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Повторение.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Прямой и обратный счет до 10.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  <w:r w:rsidR="003A3D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Математические игры.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Чему научились?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0879DB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9254" w:type="dxa"/>
            <w:gridSpan w:val="3"/>
            <w:shd w:val="clear" w:color="auto" w:fill="auto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49" w:type="dxa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tbl>
      <w:tblPr>
        <w:tblpPr w:leftFromText="180" w:rightFromText="180" w:vertAnchor="text" w:horzAnchor="margin" w:tblpY="27"/>
        <w:tblW w:w="10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952"/>
        <w:gridCol w:w="567"/>
        <w:gridCol w:w="6679"/>
        <w:gridCol w:w="1259"/>
      </w:tblGrid>
      <w:tr w:rsidR="00DC50AC" w:rsidRPr="00DC50AC" w:rsidTr="00DC50AC">
        <w:trPr>
          <w:gridBefore w:val="1"/>
          <w:wBefore w:w="1056" w:type="dxa"/>
          <w:trHeight w:val="1025"/>
        </w:trPr>
        <w:tc>
          <w:tcPr>
            <w:tcW w:w="1519" w:type="dxa"/>
            <w:gridSpan w:val="2"/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50AC" w:rsidRP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1743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</w:p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174380">
        <w:trPr>
          <w:trHeight w:val="7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="003A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атика занятий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Пр. «Радуга» Т.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во дворе»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безопасность?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дома».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я живу»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на улице»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</w:t>
            </w: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«Предметы, требующие осторожного обращения».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ситуации: контакты с незнакомыми людьми дома».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 хранение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«Внешность человека может быть обманчива»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273B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«Другие бытовые опасности»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273B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«02» Как вызвать по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B273B7" w:rsidRDefault="00B273B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во дворе. Чем опасны»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273B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на улице с незнакомыми людьми и их насильственными действиями?»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животными».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его старшие приятели».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кому обращаться, если ты потерялся?»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 Занятие- викторина «Чему мы научились за год»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254" w:type="dxa"/>
            <w:gridSpan w:val="4"/>
            <w:shd w:val="clear" w:color="auto" w:fill="auto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59" w:type="dxa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0AC" w:rsidRPr="00DC50AC" w:rsidRDefault="00B273B7" w:rsidP="00DC50AC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Краеведение в старшей</w:t>
      </w:r>
      <w:r w:rsidR="00DC50AC"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группе</w:t>
      </w:r>
      <w:r w:rsidR="00DC50AC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(Модифицированная программа по краеведению «Казачий край», основой которой является программа Р.М. </w:t>
      </w:r>
      <w:proofErr w:type="spellStart"/>
      <w:r w:rsidR="00DC50AC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Чумичевой</w:t>
      </w:r>
      <w:proofErr w:type="spellEnd"/>
      <w:r w:rsidR="00DC50AC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«Родники Дона».) 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2418"/>
        <w:gridCol w:w="1777"/>
      </w:tblGrid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Месяцы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Совместная работа воспитателя с детьми.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Праздники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Заучивание.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10. «Казачий фольклор: пословицы, поговорки, песни».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детей с поговорками и пословицами, научить понимать их смысл;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-дать детям понятие о народном фольклоре, приобщать их к народной культуре.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11. «Казачья ярмарка».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-знакомить детей с фольклорным и музыкальным наследием казачьего народного творчества;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-учить детей разыгрывать представления по предлагаемому сценарию;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детей с казачьей традицией проводить ярморочный праздник, связанный со временем сбора урожая.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творчеству(аппликация):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«Подарки с казачьей грядки».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«Казачья ярмарка»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Беседа.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12. «Жилище казаков».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-закреплять знания детей о жилище казаков;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словарный запас новыми словами;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и любовь к прошлому страны.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творчеству(рисование):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«Казачье подворье» (рисование с использованием трафаретов).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13. «Одежда казака и казачки».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-углублять знания детей о казачьей одежде, её назначении, названии, разных её частях;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национальным костюмам;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желание следовать старинным народным традициям.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14. «Предметы быта казаков».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с предметами старины;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знания детей о ремеслах;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к труду и людям труда.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«Изготовление глиняной посуды».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Беседа.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 «Служба казака».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-обогатить представление об образе жизни и службы казаков, показать значимость для страны профессии военного;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истории родного края;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чувство гордости и уважения за прошлое и настоящее к защитникам  Родины.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16. «Хлеб- всему голова!».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чувство уважения к труженикам;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-прививать чувство гордости за людей, которые сеют, выращивают и убирают хлеб, благодарность за труд хлеборобов.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«Изготовление жаворонков из сдобного теста».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Православный праздник.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17. «Встречаем Пасху!».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детей с народным обрядовым праздником Пасхи;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-дать представление о праздновании Вербного воскресенья;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истории своего народа, учить быть продолжателями традиций и обычаев своих предков.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«Встречаем Пасху!»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18. «Казаки Дона».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знания детей о казачестве Дона;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историческому прошлому, вызывать желание у детей знакомиться с жизнью казаков;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к старшему поколению.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05"/>
        <w:tblW w:w="128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665"/>
        <w:gridCol w:w="981"/>
        <w:gridCol w:w="1799"/>
        <w:gridCol w:w="236"/>
      </w:tblGrid>
      <w:tr w:rsidR="00DC50AC" w:rsidRPr="00DC50AC" w:rsidTr="00174380">
        <w:trPr>
          <w:gridBefore w:val="1"/>
          <w:gridAfter w:val="2"/>
          <w:wBefore w:w="1174" w:type="dxa"/>
          <w:wAfter w:w="2035" w:type="dxa"/>
          <w:trHeight w:val="716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Экология</w:t>
            </w:r>
          </w:p>
          <w:p w:rsidR="00DC50AC" w:rsidRPr="00DC50AC" w:rsidRDefault="00DC50AC" w:rsidP="00174380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DC50AC" w:rsidRPr="00DC50AC" w:rsidTr="00174380">
        <w:trPr>
          <w:gridAfter w:val="2"/>
          <w:wAfter w:w="2035" w:type="dxa"/>
          <w:trHeight w:val="6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  <w:p w:rsidR="00DC50AC" w:rsidRPr="00DC50AC" w:rsidRDefault="00DC50AC" w:rsidP="00174380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="00B2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атика занятий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группе  парциальная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Пр. «Юный эколог» С.Н. Николаева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gridAfter w:val="2"/>
          <w:wAfter w:w="2035" w:type="dxa"/>
          <w:trHeight w:val="2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узнать растение?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5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Планета Земля в опасности!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Подземные жители.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7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B273B7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проект «Земля». Песок и глина.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берется песок.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белые медведи не живут в лесу?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к нам пришли комнатные растения?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Рыбы и лягушки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горы?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4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Эксперименты с водой.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8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5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осени в Ростовской области.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4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землетрясение? И чем оно опасно?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общий дом растений и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Земля и другие планеты.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2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 w:rsidR="0046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плакатов «Ель-красавица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Сохраним ее!»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– многоэтажный дом.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белка.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заяц.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— живая планета.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 и лиса — лесные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 .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9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человеком .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главный в лесу.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воды.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8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Викторина: «Мы знаем и любим природу Ростовской области».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птицах?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животных в природе становится много или мало?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Безопасное поведение у водоемов.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проект «Воздух». Здравствуй ветер.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Нефть – богатство нашей Страны.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E038F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воды.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жители Земли.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родной край: заповедные места и памятники природы.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нужна вода?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дереву нужна кора?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Викторина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612" w:type="dxa"/>
          <w:trHeight w:val="452"/>
        </w:trPr>
        <w:tc>
          <w:tcPr>
            <w:tcW w:w="236" w:type="dxa"/>
          </w:tcPr>
          <w:p w:rsidR="00174380" w:rsidRPr="00DC50AC" w:rsidRDefault="00174380" w:rsidP="0017438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</w:tbl>
    <w:tbl>
      <w:tblPr>
        <w:tblpPr w:leftFromText="180" w:rightFromText="180" w:vertAnchor="text" w:horzAnchor="margin" w:tblpY="-136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992"/>
      </w:tblGrid>
      <w:tr w:rsidR="00174380" w:rsidRPr="00DC50AC" w:rsidTr="00174380">
        <w:trPr>
          <w:trHeight w:val="416"/>
        </w:trPr>
        <w:tc>
          <w:tcPr>
            <w:tcW w:w="9889" w:type="dxa"/>
            <w:shd w:val="clear" w:color="auto" w:fill="auto"/>
          </w:tcPr>
          <w:p w:rsidR="00174380" w:rsidRPr="00DC50AC" w:rsidRDefault="00174380" w:rsidP="00174380">
            <w:pPr>
              <w:tabs>
                <w:tab w:val="left" w:pos="8807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992" w:type="dxa"/>
          </w:tcPr>
          <w:p w:rsidR="00174380" w:rsidRPr="00DC50AC" w:rsidRDefault="00174380" w:rsidP="00174380">
            <w:pPr>
              <w:tabs>
                <w:tab w:val="left" w:pos="8807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Образовательная область: Речевое развитие. Компоненты: </w:t>
      </w:r>
      <w:r w:rsidR="00E03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речи. </w:t>
      </w:r>
      <w:r w:rsidRPr="00DC5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Чтение художественной литературы.</w:t>
      </w:r>
      <w:r w:rsidRPr="00DC5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речью как средством общения: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 детей употреблять  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вводить в речь детей  новые слова и понятия, используя информацию из прочитанных произведений художественной литературы.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словаря: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расширять, уточнять и активизировать словарь в процессе чтения произведений  художественной литературы, показывая детям красоту, образность, богатство русского языка;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обогащать словарь детей на основе ознакомления с предметами и явлениями окружающей действительности;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использовать в своей речи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обобщающие и родовые </w:t>
      </w:r>
      <w:proofErr w:type="gramStart"/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понятия;.</w:t>
      </w:r>
      <w:proofErr w:type="gramEnd"/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связной, 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  правильной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диалогической  и монологической речи: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д, к, над, между, перед и др.);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обучать составлению и распространению простых предложений за счет однородных членов: подл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ежащих, определений, сказуемых;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диалогической и монологической речи: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160" w:rsidRPr="00DC50AC" w:rsidRDefault="00150160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звуковой и интонационной культуры речи, фонематического слуха: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развивать речевое дыхание и речевое внимания;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формировать правильное звукопроизношение;</w:t>
      </w:r>
    </w:p>
    <w:p w:rsid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побуждать проводить 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артикуляции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 по пяти позициям (губы-зубы-язык-голосовые связки-воздушная струя);                                      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познакомить с понятием «гласные - согласные звуки», «твердые-мягкие согласные звуки».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развивать речевой слух (фонематического и фонетического восприятия);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познакомить со слоговой структурой слова;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учить определ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количество слогов в словах;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знесении слов.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подборе слов с заданным звуком в разных позициях (</w:t>
      </w:r>
      <w:r w:rsidR="0015016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начало, середина, конец слова);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4" w:type="dxa"/>
        <w:tblInd w:w="3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6"/>
        <w:gridCol w:w="992"/>
        <w:gridCol w:w="7088"/>
        <w:gridCol w:w="708"/>
      </w:tblGrid>
      <w:tr w:rsidR="00DC50AC" w:rsidRPr="00DC50AC" w:rsidTr="00174380">
        <w:trPr>
          <w:gridBefore w:val="1"/>
          <w:wBefore w:w="1136" w:type="dxa"/>
          <w:trHeight w:val="707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DC50AC" w:rsidRPr="00DC50AC" w:rsidRDefault="00DC50AC" w:rsidP="00DC50AC">
            <w:pPr>
              <w:tabs>
                <w:tab w:val="left" w:pos="2480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174380">
        <w:trPr>
          <w:trHeight w:val="8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3CE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="0015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атика занятий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</w:t>
            </w:r>
            <w:r w:rsidRPr="00DC50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развитию речи</w:t>
            </w: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 У</w:t>
            </w:r>
            <w:r w:rsidR="00B7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шакова «Развитие речи детей 5-6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15016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умеем сочинять? Звуки.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15016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15016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диалог «Нужно ли учиться говорить?»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15016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</w:t>
            </w:r>
            <w:r w:rsidR="00A1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1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об осени по выбору детей.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об игрушке.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наизусть В. Орлов «Ты скажи мне, реченька».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С-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 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предмета «Учимся рассказывать вместе».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8D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составление рассказа по сюжетной картине.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Ж-Ш.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сюжетной картине.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небылиц.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знакомой сказки.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С. Маршака «Тает месяц молодой».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15A8D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Дидактическая игра «Поймай рифму».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 зиме.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С-Ш.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</w:tr>
      <w:tr w:rsidR="00DC50AC" w:rsidRPr="00DC50AC" w:rsidTr="00174380">
        <w:trPr>
          <w:trHeight w:val="33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литературного произведения.</w:t>
            </w:r>
          </w:p>
        </w:tc>
        <w:tc>
          <w:tcPr>
            <w:tcW w:w="708" w:type="dxa"/>
          </w:tcPr>
          <w:p w:rsidR="00DC50AC" w:rsidRPr="00DC50AC" w:rsidRDefault="00DC50AC" w:rsidP="00DC50A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Осваиваем речевой этикет.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инсценировка. «Учимся вежливости».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на тему: «Защита Отечества».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З-Ж.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картинкам.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 К. Аксаков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7F1706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со словами.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заданную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картинкам с фабульным развитием сюжета.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4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весенней 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Ч-Щ.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сюжетных рассказов по картинкам.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концовок к сказкам.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Дифференциация звуков Р-Л.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творческого конца к сказке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«Собака, которая не умела».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5C68A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научились сочинять?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9216" w:type="dxa"/>
            <w:gridSpan w:val="3"/>
            <w:shd w:val="clear" w:color="auto" w:fill="auto"/>
          </w:tcPr>
          <w:p w:rsidR="00174380" w:rsidRPr="00DC50AC" w:rsidRDefault="00174380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DC50AC" w:rsidRPr="00DC50AC" w:rsidRDefault="00DC50AC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2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6804"/>
        <w:gridCol w:w="992"/>
      </w:tblGrid>
      <w:tr w:rsidR="00DC50AC" w:rsidRPr="00DC50AC" w:rsidTr="00E8289A">
        <w:trPr>
          <w:gridBefore w:val="1"/>
          <w:wBefore w:w="1134" w:type="dxa"/>
          <w:trHeight w:val="952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DC50AC" w:rsidP="00DC50AC">
            <w:pPr>
              <w:tabs>
                <w:tab w:val="left" w:pos="169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Чтение художественной литературы.</w:t>
            </w:r>
          </w:p>
        </w:tc>
      </w:tr>
      <w:tr w:rsidR="00DC50AC" w:rsidRPr="00DC50AC" w:rsidTr="00E8289A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="005C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атика занятий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по чтению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E8289A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Моя любимая книга?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формы русского фольклора: прибаутки, небылицы, загадки, пословицы, поговорки.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произведения о природе осенью И. Бунин «Листопад». К. Бальмонт «Осень» и другие.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вечер «Поэтический образ осени».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разных народов. Х. Андерсон «Гадкий утенок».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Узбекская сказка «Три арбу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зных семечка».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Киплинг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-тики-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сказка «Три башни, три облака, три волшебных коня и три дочери».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Поэтическое произведение о Родине.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 «Сивка-Бурка».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AC7077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Лисичка</w:t>
            </w:r>
            <w:r w:rsidR="00E8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-сестричка и серый волк.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E8289A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Иван-царевич и серый волк.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E8289A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сказка. Сказки А.С. Пушкина.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E8289A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С. Иванова «Каким бывает снег»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украинской народной сказки «Колосок»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E8289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E8289A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Прозаические произведения «О детях». М. Зощенко «Ёлка».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Г.Х. Андерсена «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Гадкийутенов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E8289A">
        <w:trPr>
          <w:trHeight w:val="5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С. Маршака «Курочка ряба и десять утят»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E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В. Катаева «Цветик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174380" w:rsidRPr="00DC50AC" w:rsidRDefault="00174380" w:rsidP="00DC50A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басни И. А. Крылова «Стрекоза и муравей»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 сказки П. Бажова «Данило   -мастер»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Толстой. «Шли по лесу два товарища»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М. Михайлова «Лесные хоромы». Сопоставление с русской народной сказкой «Теремок»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    В. Бианки «Муравейник зашевелился»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рассказа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«Воробей»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английской сказки «Три поросенка»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В.Бороздин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«Первый в космосе»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весне. Рассматривание иллюстраций.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книги о Нижневартовске – воспитывать чувство восхищения, гордости за свой город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болгарской сказки «Почему старикам почет» в обработке А. Гайдара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С. Аксакова «Аленький   цветочек»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литературная викторина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E8289A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Воронковой «Подружки идут в школу»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E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8930" w:type="dxa"/>
            <w:gridSpan w:val="3"/>
            <w:shd w:val="clear" w:color="auto" w:fill="auto"/>
          </w:tcPr>
          <w:p w:rsidR="00174380" w:rsidRPr="00DC50AC" w:rsidRDefault="00174380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DC50AC" w:rsidRPr="00DC50AC" w:rsidRDefault="00DC50AC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Художественно-эстетическое развитие.</w:t>
      </w:r>
      <w:r w:rsidRPr="00DC50AC">
        <w:t xml:space="preserve"> </w:t>
      </w:r>
      <w:r w:rsidRPr="00DC5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Компоненты: Рисование. Лепка. Художественный труд. Музыкальная деятельность. 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накоплению  детьми  опыта восприятия высокохудожественных произведений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воспитывать у детей уважение к искусству как ценному общественно признанному делу;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   добиваться взаимосвязи эмоционального, интеллектуального компонента  восприятия  детьми  произведений  искусства, опираясь как на их чувственное восприятие, так и на мышление.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эстетического отношения к окружающему миру: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вызывать интерес к произведениям искусства, предметному миру и природе;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наслаждаться  многообразием форм, красок, запахов и звуков природы, отдельных ее состояний и стихий (ветра, дождя, снегопада, водопада);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вырабатывать потребность в постоянном общении с произведениями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 представление о разнообразии цветов и оттенков, звуков, красоты, пластики движений, выразительности слова;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элементарных представлений о видах искусства: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    формировать элементарные представления о видах искусства: архитектуре, </w:t>
      </w:r>
      <w:proofErr w:type="gram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изобразительном  искусстве</w:t>
      </w:r>
      <w:proofErr w:type="gram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(графика живопись скульптура), декоративно-прикладном искусстве, литературе (лирика, рассказ), фольклоре (сказки, </w:t>
      </w:r>
      <w:proofErr w:type="spell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др.),музыкальном искусстве (песня, </w:t>
      </w:r>
      <w:proofErr w:type="spell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танец,марш</w:t>
      </w:r>
      <w:proofErr w:type="spell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театральном, фото - и киноискусстве, дизайне;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знакомить детей с национальными фольклорными произведениями, произведениями  писателей-носителей национального языка или писателей - жителей конкретного региона;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 сопереживания  персонажам художественных произведений: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накоплению опыта восприятия произведений искусства и эмоциональной отзывчивости на них;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развитие основ художественного вкуса;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помогать детям с помощью произведений искусства почувствовать восхищение силой человеческого духа, героизмом, отношением к родителям, природе и др.;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побуждать высказывать свои предпочтения и давать эстетическую оценку произведениям искусства.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самостоятельной  творческой  деятельности  детей (изобразительной, конструктивно-модельной, музыкальной, и др.):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поддерживать стремление детей к творчеству;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  формированию у детей практических навыков в художественно-эстетических видах деятельности;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обогащать и расширять художественный опыт детей, поддерживать и направлять эмоционально-эстетическую трактовку образов;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к импровизациям в различных видах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   учить добиваться выразительной передачи образа через форму, строение, пропорции, детали, звуки, движения, жесты, мимику и </w:t>
      </w:r>
      <w:proofErr w:type="gram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др..</w:t>
      </w:r>
      <w:proofErr w:type="gramEnd"/>
    </w:p>
    <w:p w:rsidR="00586CFD" w:rsidRPr="00DC50AC" w:rsidRDefault="00586CFD">
      <w:pPr>
        <w:tabs>
          <w:tab w:val="left" w:pos="1956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276"/>
        <w:gridCol w:w="851"/>
        <w:gridCol w:w="7386"/>
        <w:gridCol w:w="850"/>
      </w:tblGrid>
      <w:tr w:rsidR="00DC50AC" w:rsidRPr="00DC50AC" w:rsidTr="007756C3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174380" w:rsidRDefault="001743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="00DC50AC"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Художественный труд.</w:t>
            </w:r>
          </w:p>
        </w:tc>
      </w:tr>
      <w:tr w:rsidR="00DC50AC" w:rsidRPr="00DC50AC" w:rsidTr="007756C3">
        <w:trPr>
          <w:gridBefore w:val="1"/>
          <w:wBefore w:w="40" w:type="dxa"/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художест</w:t>
            </w:r>
            <w:r w:rsidR="00E8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венному труду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группе.   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7756C3">
        <w:trPr>
          <w:gridBefore w:val="1"/>
          <w:wBefore w:w="40" w:type="dxa"/>
          <w:trHeight w:val="3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такое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4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Волшебные превращения.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Невиданные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Соломенный бычок.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Дымковская игрушка.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9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Кукольный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Портреты и сюжеты из осенних листьев, ягод, цветов.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Лошадки –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быстроножки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 ложки до матрешки.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24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Театральные маски.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Бумажные кораблики.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Бумажные самолётики.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Морозные украшения и угощения.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Живые закладки.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Бумажный зоопарк.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Елочные игрушки.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Пряничные человечки.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Изразцы.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Рождественский венок.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Фантазии из «гармошки».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Фантазии из проволоки.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Коллажи из силуэтов или отпечатков ладошек.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Тряпичная кукла «Кувалда».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Мягкие бусы.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Кружевная бабочка.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2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Брошь «Птичка» \подарок мамам\.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Аранжировки.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Соленые картины.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Тряпичная кукла «Барыня с косой».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Пасхальный голубок.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Чудесные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писанки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Сувениры и подарки.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F938D3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Какие игрушки мы умеем мастерить.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Весенняя открытка с сюрпризом.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Каркасные фигурки из проволоки и папье-маше.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Как оформить интерьер?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7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3"/>
            <w:shd w:val="clear" w:color="auto" w:fill="auto"/>
          </w:tcPr>
          <w:p w:rsidR="00174380" w:rsidRPr="00DC50AC" w:rsidRDefault="00174380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DC50AC" w:rsidRPr="00DC50AC" w:rsidTr="007756C3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174380" w:rsidRDefault="001743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  <w:r w:rsidR="00DC50AC"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Рисование.</w:t>
            </w:r>
          </w:p>
        </w:tc>
      </w:tr>
      <w:tr w:rsidR="00DC50AC" w:rsidRPr="00DC50AC" w:rsidTr="007756C3">
        <w:trPr>
          <w:gridBefore w:val="1"/>
          <w:wBefore w:w="40" w:type="dxa"/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</w:t>
            </w:r>
            <w:r w:rsidR="00F9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рисованию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«Цветные ладошки» И.А. Лыкова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7756C3">
        <w:trPr>
          <w:gridBefore w:val="1"/>
          <w:wBefore w:w="40" w:type="dxa"/>
          <w:trHeight w:val="3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4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 росписи по народным мотивам.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Волшебные превращения-роспись.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Невиданные цветы-роспись.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Качели-карусели\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\-роспись-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городец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Дружная стайка-роспись.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9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Кукольный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Модный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«Царь-дракона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!»-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Папье-маше «Посудная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лавка»-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 хохлома.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24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Знакомство с искусством-рассматривание натюрмортов, выкладывание натюрмортов из овощей, фруктов,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Ветка осенней рябины в вазе.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Знакомство с искусством пейзажа-рассматривание картины И. Левитана «Золотая осень».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«Осенняя береза».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Хмурый осенний день.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Птицы. Воробушек.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Стайка воробьев.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Рождественский венок-роспись.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 архитектуры. Дом, в котором ты живешь\одноэтажные и многоэтажные\.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Легковой автомобиль.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Пожарная машина спешит на 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Искусство-книжная графика.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Нарисуем картинки к сказке «Гуси-лебеди»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Жили были дед и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Брошь «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Птичка»\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подарок мамам\-роспись.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Искусство-портрет. Любимая мама.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7756C3">
        <w:trPr>
          <w:gridBefore w:val="1"/>
          <w:wBefore w:w="40" w:type="dxa"/>
          <w:trHeight w:val="32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Портрет друга.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«Дружная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семейка»-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Рисование штрихами-гравюра Ежиха в ельнике.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Совушка-сова.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Расцвели красивые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Пушистые детеныши животных.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7756C3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«Весенние картинки» </w:t>
            </w:r>
            <w:r w:rsidRPr="00775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рисование эскиза</w:t>
            </w:r>
            <w:r w:rsidRPr="00775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3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Кто живет в теремке.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Русские народные сказки «Жили-были дед и баба».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Коллективная работа «Весна на поляне».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rPr>
          <w:gridBefore w:val="1"/>
          <w:wBefore w:w="40" w:type="dxa"/>
          <w:trHeight w:val="2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756C3" w:rsidRPr="00DC50AC" w:rsidTr="007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3"/>
            <w:shd w:val="clear" w:color="auto" w:fill="auto"/>
          </w:tcPr>
          <w:p w:rsidR="007756C3" w:rsidRPr="00DC50AC" w:rsidRDefault="007756C3" w:rsidP="007756C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7756C3" w:rsidRPr="00DC50AC" w:rsidRDefault="007756C3" w:rsidP="007756C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7756C3" w:rsidRPr="00DC50AC" w:rsidTr="007756C3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7756C3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7756C3" w:rsidRPr="00CD657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  <w:r w:rsidRPr="00CD65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Лепка.</w:t>
            </w:r>
          </w:p>
        </w:tc>
      </w:tr>
      <w:tr w:rsidR="007756C3" w:rsidRPr="00DC50AC" w:rsidTr="007756C3">
        <w:trPr>
          <w:trHeight w:val="95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ятий по лепке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саршей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группе.                   </w:t>
            </w:r>
          </w:p>
          <w:p w:rsidR="007756C3" w:rsidRPr="00DC50AC" w:rsidRDefault="007756C3" w:rsidP="007756C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«Цветные ладошки» И.А. Лыкова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7756C3" w:rsidRPr="00DC50AC" w:rsidTr="007756C3">
        <w:trPr>
          <w:trHeight w:val="301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Волшебные превращения- лепка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овоидов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из папье маше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04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Искуство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барельефа. Чудо рыба, царь-дракон, жар-птица.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Рельефные картины: «Чудо-рыба», «Царь-дракон», «Жар-птица»- композиция из вылепленных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16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Знакомство с искусством-натюрморт.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Натюрморт из овощей, фруктов и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8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13.14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Птицы. Птицы-свистульки, дымковский индюк.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0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15.16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Рождественский венок-лепка из теста.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40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56C3" w:rsidRPr="00DC50AC" w:rsidTr="007756C3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19.20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Коллективная композиция «Встреча Рождества в зимнем лесу».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05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21.22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Скульптурная группа.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02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Жили были дед да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3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Брошь «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Птичка»-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подарок мамам-лепка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Солнечные картины-лепка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39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Пасхальный голубок лепка из папье маше.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Сувениры и подарки лепка.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379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Композиция «Ежики проснулись».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35.36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6C3" w:rsidRPr="00DC50AC" w:rsidRDefault="007756C3" w:rsidP="007756C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756C3" w:rsidRPr="00DC50AC" w:rsidTr="007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553" w:type="dxa"/>
            <w:gridSpan w:val="4"/>
            <w:shd w:val="clear" w:color="auto" w:fill="auto"/>
          </w:tcPr>
          <w:p w:rsidR="007756C3" w:rsidRPr="00DC50AC" w:rsidRDefault="007756C3" w:rsidP="007756C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7756C3" w:rsidRPr="00DC50AC" w:rsidRDefault="007756C3" w:rsidP="007756C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Образовательная область: Физическое развитие. Компонент: Физическая культура.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</w:t>
      </w:r>
      <w:proofErr w:type="gram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качеств,  как</w:t>
      </w:r>
      <w:proofErr w:type="gram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координация и гибкость; способствующих правильному    формированию    опорно-двигательной    системы    организма, развитию равновесия,  координации движения,  крупной и мелкой моторики обеих рук, а также с правильным, не наносящем ущерба организму: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удовлетворять потребность детей в движении;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•     повышать  устойчивость  организма  к  воздействию  различных неблагоприятных факторов;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расширять у детей представления и знания о различных видах физических упражнений спортивного характера;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•     целенаправленно </w:t>
      </w:r>
      <w:proofErr w:type="gram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развивать  физические</w:t>
      </w:r>
      <w:proofErr w:type="gram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качества (скоростные, скоростно- силовые, силу, гибкость, ловкость и выносливость);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координацию движений, чувства равновесия, ориентировку  в  пространстве, скоростную реакцию, силу и гибкость;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формировать у детей потребность в регулярных занятиях физической культуры.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Выполнение основных движений (ходьба, бег, мягкие прыжки, повороты в обе стороны),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•    развивать  основные  движения  во  время  игровой  активности детей.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Формирование начальных представлений о некоторых   видах спорта, овладение подвижными играми с правилами; становление целенаправленности и </w:t>
      </w:r>
      <w:proofErr w:type="spell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двигательной сфере;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  у   детей   умение   самостоятельно   организовывать подвижные игры и выполнять упражнения.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Овладение  элементарными  нормами  и  правилами здорового  образа жизни (в питании, двигательном режиме, закаливании, при формировании полезных привычек и др.).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содействовать формированию у детей привычки  к здоровому образу жизни;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рассказывать детям о достижениях взрослых и детей в вопросах, связанных с формированием их здоровья, занятиями спорта.</w:t>
      </w:r>
    </w:p>
    <w:p w:rsid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tbl>
      <w:tblPr>
        <w:tblpPr w:leftFromText="180" w:rightFromText="180" w:vertAnchor="text" w:horzAnchor="margin" w:tblpX="126" w:tblpY="-57"/>
        <w:tblW w:w="102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245"/>
        <w:gridCol w:w="850"/>
      </w:tblGrid>
      <w:tr w:rsidR="00DC50AC" w:rsidRPr="00DC50AC" w:rsidTr="00CD657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095" w:type="dxa"/>
            <w:gridSpan w:val="2"/>
            <w:shd w:val="clear" w:color="auto" w:fill="FFFFFF"/>
          </w:tcPr>
          <w:p w:rsidR="00DC50AC" w:rsidRPr="00CD657C" w:rsidRDefault="00CD657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="00DC50AC" w:rsidRPr="00CD65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Физическая культура.</w:t>
            </w:r>
          </w:p>
        </w:tc>
      </w:tr>
      <w:tr w:rsidR="00DC50AC" w:rsidRPr="00DC50AC" w:rsidTr="00CD657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физиче</w:t>
            </w:r>
            <w:r w:rsidR="00775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культуре в старшей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«Физическая культура» «Радуга» Т. </w:t>
            </w:r>
            <w:proofErr w:type="spellStart"/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Дороновой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CD657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Мониторинг основных движений.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Сюжетно-игро</w:t>
            </w:r>
            <w:r w:rsidR="00775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вое «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Зоопарк</w:t>
            </w:r>
            <w:r w:rsidR="00775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D27C5" w:rsidRPr="008D27C5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Игровое </w:t>
            </w:r>
            <w:r w:rsidRP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 основе подвижных игр</w:t>
            </w:r>
            <w:r w:rsidRP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</w:t>
            </w:r>
            <w:r w:rsidR="007756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ировочное- ходьба, бег, прыжки, равновесие.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7C5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Тренировочное- прыжки через 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длинную и короткую скакалку. </w:t>
            </w:r>
          </w:p>
          <w:p w:rsidR="00DC50AC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</w:t>
            </w:r>
            <w:r w:rsidR="00DC50AC"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олшебство ритма.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Тематическое- школа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игры в мяч.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Соревнование- метание мешочков на дальность.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меткой стрелы.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лазанье по гимнастической стенке, ска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мейке разными способами.</w:t>
            </w:r>
          </w:p>
          <w:p w:rsidR="008D27C5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 «Классики».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Тематическое- городки.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Музыка имени.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тно- игровое «Служба спасения».</w:t>
            </w:r>
          </w:p>
          <w:p w:rsidR="008D27C5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Тренировочное- прыжки в длину.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61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Тренировочное- ходьба и </w:t>
            </w:r>
            <w:r w:rsidR="008D27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бег с преодолением препятствий.</w:t>
            </w:r>
          </w:p>
          <w:p w:rsidR="008D27C5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Тренировочное-кувырки.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 на основе подвижных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сна.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бросание мяча в корзину.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цветного зрения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Тематическое- баскетбол.</w:t>
            </w:r>
          </w:p>
          <w:p w:rsidR="008D27C5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Сюжетное-ролевое «Цирк».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Тренировочное-отбивание мяча об пол, правой и левой рукой. 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Волшебство щедрости.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2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Тематический-волейбол.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заботы о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CD657C">
        <w:trPr>
          <w:trHeight w:val="68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подбрасывание и ловля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поведения за столом.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Default="00982884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«Мы олимпийцы».</w:t>
            </w:r>
          </w:p>
          <w:p w:rsidR="00982884" w:rsidRPr="00DC50AC" w:rsidRDefault="00982884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Соревновательные игры.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мяч через сетку.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Домашние способы борьбы с болезнью.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8D27C5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Тренировочное-ведение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Звучалки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 на основе подвижных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победы над ленью.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Тренировочное-перекаты, кувырки.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ритмов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«Цирк».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роста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2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полоса препятствий.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чистой 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разные виды прыжков.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водных путешествий.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Игра- соревнование.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целебных рук.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ведение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Сказка «Сахарные ноги»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«Космонавты».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Пулькин массаж.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бросание и ловля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Хор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здоровячков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 на основе народных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веселого смеха.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Тематическое- футбол.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письма.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 метание в горизонтальную цель.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памяти.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 «Классики».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Победа.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D657C" w:rsidRPr="00DC50AC" w:rsidTr="00CD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408" w:type="dxa"/>
            <w:gridSpan w:val="3"/>
            <w:shd w:val="clear" w:color="auto" w:fill="auto"/>
          </w:tcPr>
          <w:p w:rsidR="00CD657C" w:rsidRDefault="00CD657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106</w:t>
            </w:r>
          </w:p>
        </w:tc>
      </w:tr>
    </w:tbl>
    <w:p w:rsidR="00586CFD" w:rsidRDefault="00586CFD" w:rsidP="00DC50AC">
      <w:pPr>
        <w:tabs>
          <w:tab w:val="left" w:pos="1956"/>
        </w:tabs>
      </w:pPr>
    </w:p>
    <w:p w:rsidR="00586CFD" w:rsidRDefault="00586CFD">
      <w:pPr>
        <w:tabs>
          <w:tab w:val="left" w:pos="1956"/>
        </w:tabs>
        <w:jc w:val="center"/>
      </w:pP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развивающей образовательной среды для социально-коммуникативного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•введены добрые традиции жизни группы: «Утро радостных встреч», «Сладкий час»;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нормы жизни группы, обязательные для выполнения всеми членами группы, включая взрослых;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 детей познавательных действий, развития их интересов, любознательности и познавательной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адаптационные мероприятия;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речевого развития детей, овладения ими речью как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•вводятся в повседневную жизнь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•вызывается у детей интерес к книгам, их рассматриванию как вместе со взрослыми, так и самостоятельно;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 побуждая детей дополнять созданное изображение деталями, задавая вопросы. Помогать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деятельность, занятия четырёх типов: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рисования, лепки, конструирования.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•планируется двигательная активность детей с приоритетом на развитие локомоторных движений, связанных с формированием бега, прыжков, бросания;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имитация с целью эмоционального воздействия на ребёнка и достижения точности в выполнении общеразвивающих упражнений;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при выполнении общеразвивающих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Поддержка детской инициативы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самостоятельная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детской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инициативы :</w:t>
      </w:r>
      <w:proofErr w:type="gramEnd"/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Взаимодействие с семьёй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 работы  с  родителями: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Информативные: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дни открытых дверей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совместных рисунков, поделок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Исследовательские: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Методы  изучения  семьи: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семьи 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586CFD" w:rsidRDefault="00586CFD">
      <w:pPr>
        <w:tabs>
          <w:tab w:val="left" w:pos="1956"/>
        </w:tabs>
        <w:spacing w:after="0" w:line="240" w:lineRule="auto"/>
      </w:pPr>
    </w:p>
    <w:p w:rsidR="00DC50AC" w:rsidRPr="00DC50AC" w:rsidRDefault="00DC50AC" w:rsidP="00DC50AC">
      <w:pPr>
        <w:suppressAutoHyphens w:val="0"/>
        <w:spacing w:after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</w:t>
      </w:r>
      <w:r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ПЕРСПЕКТИВНЫЙ ПЛАН ПО ВЗАИМОДЕЙСТВИЮ С РОДИТЕЛЯМИ</w:t>
      </w:r>
      <w:r w:rsidRPr="00DC50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9163"/>
      </w:tblGrid>
      <w:tr w:rsidR="00DC50AC" w:rsidRPr="00DC50AC" w:rsidTr="008F0478">
        <w:trPr>
          <w:trHeight w:val="300"/>
        </w:trPr>
        <w:tc>
          <w:tcPr>
            <w:tcW w:w="1384" w:type="dxa"/>
          </w:tcPr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214" w:type="dxa"/>
          </w:tcPr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«Для вас, родители»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«Растить нравственного человека»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«Самые распространенные и опасные кишечные заболевания»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игрового оборудования и предметов - заместителей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В.Н.Яцкевич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«Закон и родители»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2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осенней ярмарки</w:t>
            </w:r>
          </w:p>
        </w:tc>
      </w:tr>
      <w:tr w:rsidR="00CD657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54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Октябрь.</w:t>
            </w: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«Развиваем познавательные способности»</w:t>
            </w:r>
            <w:r w:rsidRPr="00DC50AC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«Физическое воспитание в семье» Помощь родителей в подборе иллюстраций «Наш город» Книга Л.Ф. Островская «Надо ли наказывать детей?» Телефон «Горячая линия» Памятка «10 заповедей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180" w:rightFromText="180" w:vertAnchor="page" w:horzAnchor="margin" w:tblpY="565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6"/>
        <w:gridCol w:w="9134"/>
      </w:tblGrid>
      <w:tr w:rsidR="00CD657C" w:rsidRPr="00DC50AC" w:rsidTr="008F0478">
        <w:trPr>
          <w:trHeight w:val="19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«Поиграем?»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«Волшебные точки»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«Чем занять ребенка дома»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«Скоро в школу»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материала по ознакомлению с трудом взрослых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В.В.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Владиславский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начинается с детства»</w:t>
            </w:r>
          </w:p>
        </w:tc>
      </w:tr>
      <w:tr w:rsidR="00CD657C" w:rsidRPr="00DC50AC" w:rsidTr="008F0478">
        <w:trPr>
          <w:trHeight w:val="222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говорить правильно»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уберечь от коклюша»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«Первая помощь при обморожении»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«Я и моя семья»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зимнего городка на участке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новогодних поделок к смотру – конкурсу.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А.И.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Шеврыгин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малыш часто болеет»</w:t>
            </w:r>
          </w:p>
        </w:tc>
      </w:tr>
      <w:tr w:rsidR="00CD657C" w:rsidRPr="00DC50AC" w:rsidTr="008F0478">
        <w:trPr>
          <w:trHeight w:val="167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математике»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«Детский травматизм»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прожить хотя бы один день без нервотрепки, поучений, взаимных обид?»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«Зимние каникулы»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Пономарев «Растите малышей здоровыми»</w:t>
            </w:r>
          </w:p>
        </w:tc>
      </w:tr>
      <w:tr w:rsidR="00CD657C" w:rsidRPr="00DC50AC" w:rsidTr="008F0478">
        <w:trPr>
          <w:trHeight w:val="27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слушать и слышать художественную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значит отец для ребенка?», «Что значит ребенок для отца?»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«Растет мальчик»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«Наши папы лучше всех»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оформлении альбома «Армия» и подборе предметов и атрибутов к сюжетно –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ролевой игре «Армия»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«Мастерская игрушек»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М. В.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Залужская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«Отец в семье»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«Для вас Женщины»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«Детские зубы – взрослые проблемы»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«Народный лечебник. Грипп»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«Мамочка моя»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П.А. Ковалевой «Этот серьёзный дошкольник»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«Экологическое воспитание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«Профилактика неврозов у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«Искусство быть родителями»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годы в детском саду»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рисунков родителей и детей ко дню смеха.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Е.М.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Мастюкова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ребенок отстает в развитии речи»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«Эстетическое воспитание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«Плоскостопие»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«Опасность   в лесу»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иллюстраций к тематической выставке «Памяти воинам павшим»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 родителей в организации выпускного бала</w:t>
            </w:r>
          </w:p>
        </w:tc>
      </w:tr>
    </w:tbl>
    <w:p w:rsidR="00DC50AC" w:rsidRPr="00DC50AC" w:rsidRDefault="00DC50AC" w:rsidP="00DC50AC">
      <w:pPr>
        <w:suppressAutoHyphens w:val="0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586CFD" w:rsidRDefault="00586CFD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Default="00DC50AC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Педагогическая диагностика</w:t>
      </w:r>
    </w:p>
    <w:p w:rsidR="00DC50AC" w:rsidRPr="00DC50AC" w:rsidRDefault="00DC50AC" w:rsidP="00DC50AC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 - оценка эффективности педагогического воздействия; отслеживание достижений и своевременное выявление затруднений каждого ребенка. Результаты диагностики позволяют корректировать дальнейшую работу, планировать индивидуальные занятия с детьми, давать рекомендации по семейному воспитанию и образованию.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методик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нетестового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типа.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Мониторинг проводится согласно методическим рекомендациям программы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Т.Н.Дороновой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программы «Успех»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Н.Ф.Фединой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обеспечивает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Содержание мониторинга тесно связано с образовательными программами обучения и воспитания детей.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Построение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физически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</w:t>
      </w: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Свыше 66% правильных ответов – высокий уровень.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7588"/>
      </w:tblGrid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Форма проведения диагностики</w:t>
            </w:r>
          </w:p>
        </w:tc>
      </w:tr>
      <w:tr w:rsidR="00DC50AC" w:rsidRPr="00DC50AC" w:rsidTr="00DC50AC">
        <w:trPr>
          <w:trHeight w:val="602"/>
        </w:trPr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тест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«Здоровье» </w:t>
            </w:r>
          </w:p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rPr>
          <w:trHeight w:val="300"/>
        </w:trPr>
        <w:tc>
          <w:tcPr>
            <w:tcW w:w="2366" w:type="dxa"/>
            <w:tcBorders>
              <w:bottom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7588" w:type="dxa"/>
            <w:tcBorders>
              <w:bottom w:val="single" w:sz="4" w:space="0" w:color="auto"/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rPr>
          <w:trHeight w:val="525"/>
        </w:trPr>
        <w:tc>
          <w:tcPr>
            <w:tcW w:w="2366" w:type="dxa"/>
            <w:tcBorders>
              <w:top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588" w:type="dxa"/>
            <w:tcBorders>
              <w:top w:val="single" w:sz="4" w:space="0" w:color="auto"/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</w:t>
            </w:r>
          </w:p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«Художественное творчество»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технологии, анализ продуктов деятельности.</w:t>
            </w:r>
          </w:p>
        </w:tc>
      </w:tr>
    </w:tbl>
    <w:p w:rsidR="00DC50AC" w:rsidRPr="00DC50AC" w:rsidRDefault="00DC50AC" w:rsidP="00DC50AC">
      <w:pPr>
        <w:suppressAutoHyphens w:val="0"/>
        <w:spacing w:after="0" w:line="240" w:lineRule="atLeast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CFD" w:rsidRDefault="00EC5AAE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 Содержание коррекционной работы в образовательных областях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•учёт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ведущей и типичных видов детской деятельности;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•использование вариативных методов, способов и приёмов обучения в динамичной среде;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общения со взрослым (тех, у которых вместо преимущественно предметно-действенных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 испытывает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со взрослым и с другими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ведётся  коррекционно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-развивающая  работа, направленная на профилактику и коррекцию замедления темпов речевого развития ребёнка, стимуляцию коммуникативной активности и способов взаимодействия ребёнка со взрослым.</w:t>
      </w:r>
    </w:p>
    <w:p w:rsidR="00586CFD" w:rsidRPr="00DC50AC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586CFD">
      <w:pPr>
        <w:tabs>
          <w:tab w:val="left" w:pos="1956"/>
        </w:tabs>
        <w:spacing w:after="0" w:line="240" w:lineRule="auto"/>
      </w:pPr>
    </w:p>
    <w:p w:rsidR="008F0478" w:rsidRDefault="008F0478" w:rsidP="00DC50AC">
      <w:pPr>
        <w:rPr>
          <w:rFonts w:ascii="Times New Roman" w:hAnsi="Times New Roman" w:cs="Times New Roman"/>
          <w:b/>
          <w:sz w:val="28"/>
          <w:szCs w:val="28"/>
        </w:rPr>
      </w:pPr>
    </w:p>
    <w:p w:rsidR="00586CFD" w:rsidRDefault="00EC5AAE" w:rsidP="008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Режим дня  на учебный период</w:t>
      </w:r>
    </w:p>
    <w:tbl>
      <w:tblPr>
        <w:tblpPr w:leftFromText="180" w:rightFromText="180" w:vertAnchor="text" w:horzAnchor="margin" w:tblpY="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DC50AC" w:rsidRPr="00DC50AC" w:rsidTr="00465B05">
        <w:trPr>
          <w:trHeight w:val="757"/>
        </w:trPr>
        <w:tc>
          <w:tcPr>
            <w:tcW w:w="7196" w:type="dxa"/>
            <w:tcBorders>
              <w:tl2br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Возраст мероприятия</w:t>
            </w:r>
          </w:p>
        </w:tc>
        <w:tc>
          <w:tcPr>
            <w:tcW w:w="2126" w:type="dxa"/>
          </w:tcPr>
          <w:p w:rsidR="00DC50AC" w:rsidRPr="00DC50AC" w:rsidRDefault="00982884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5-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  <w:r w:rsidR="00DC50AC"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лет</w:t>
            </w:r>
            <w:proofErr w:type="gramEnd"/>
          </w:p>
        </w:tc>
      </w:tr>
      <w:tr w:rsidR="00DC50AC" w:rsidRPr="00DC50AC" w:rsidTr="00465B05">
        <w:trPr>
          <w:trHeight w:val="476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Прием детей, 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7.15-8.15</w:t>
            </w:r>
          </w:p>
        </w:tc>
      </w:tr>
      <w:tr w:rsidR="00DC50AC" w:rsidRPr="00DC50AC" w:rsidTr="00465B05">
        <w:trPr>
          <w:trHeight w:val="1165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Приветствие ,</w:t>
            </w:r>
            <w:proofErr w:type="gramEnd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планирование дня.                                                                                                           Утренняя гимнастика                                                                                                                                    Подготовка к завтраку, завтрак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8.15-8.20                                                                                                                           8.20-8.30                                                                                                                           8.30-8.50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8.50-9.00</w:t>
            </w:r>
          </w:p>
        </w:tc>
      </w:tr>
      <w:tr w:rsidR="00DC50AC" w:rsidRPr="00DC50AC" w:rsidTr="00465B05">
        <w:trPr>
          <w:trHeight w:val="324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982884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9.35-10.00</w:t>
            </w:r>
            <w:r w:rsidR="00DC50AC"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DC50AC" w:rsidRPr="00DC50AC" w:rsidTr="00465B05">
        <w:trPr>
          <w:trHeight w:val="324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2126" w:type="dxa"/>
          </w:tcPr>
          <w:p w:rsidR="00DC50AC" w:rsidRPr="00DC50AC" w:rsidRDefault="00982884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8.50-9.0</w:t>
            </w:r>
            <w:r w:rsidR="00DC50AC"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9.40-10.05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DC50AC" w:rsidRPr="00DC50AC" w:rsidRDefault="00982884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10.00-10.10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C30AFA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10.10-10.35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прогулка (игры, наблюдение, труд</w:t>
            </w:r>
            <w:proofErr w:type="gramStart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),возвращение</w:t>
            </w:r>
            <w:proofErr w:type="gramEnd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 прогулки</w:t>
            </w:r>
          </w:p>
        </w:tc>
        <w:tc>
          <w:tcPr>
            <w:tcW w:w="2126" w:type="dxa"/>
          </w:tcPr>
          <w:p w:rsidR="00DC50AC" w:rsidRPr="00DC50AC" w:rsidRDefault="00C30AFA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10.35</w:t>
            </w:r>
            <w:r w:rsidR="00DC50AC"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-12.10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12.10-12.40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12.40-15.00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15.00-15.30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</w:tr>
      <w:tr w:rsidR="00DC50AC" w:rsidRPr="00DC50AC" w:rsidTr="00465B05">
        <w:trPr>
          <w:trHeight w:val="416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15.45-16.30</w:t>
            </w:r>
          </w:p>
        </w:tc>
      </w:tr>
      <w:tr w:rsidR="00DC50AC" w:rsidRPr="00DC50AC" w:rsidTr="00465B05">
        <w:trPr>
          <w:trHeight w:val="403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16.30-17.15</w:t>
            </w:r>
          </w:p>
        </w:tc>
      </w:tr>
    </w:tbl>
    <w:p w:rsidR="00586CFD" w:rsidRDefault="00586CFD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AC" w:rsidRDefault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Организация развивающей предметно-пространственной среды</w:t>
      </w:r>
    </w:p>
    <w:p w:rsidR="00586CFD" w:rsidRDefault="00C30AFA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5-6</w:t>
      </w:r>
      <w:r w:rsidR="00EC5AA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В групповом помещении организованы зоны для: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•сюжетных игр;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со строительным материалом;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•игр с машинками;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•изобразительной деятельности;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DC50AC" w:rsidRPr="00DC50AC" w:rsidRDefault="00DC50AC" w:rsidP="00DC50AC">
      <w:pPr>
        <w:tabs>
          <w:tab w:val="left" w:pos="1956"/>
          <w:tab w:val="right" w:pos="10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( весёлый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, грустный, смеющийся, плачущий, сердитый, удивлённый, испуганный ), их действия, различные житейские ситуации.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•настольная кукольная мебель (столики, стульчики, скамеечки, кроватки);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),  лечения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•матрёшки;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кубиков и объёмных тел (цилиндры, бруски, шары);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•игрушки-орудия (совочки, лопатки с наборами формочек, черпаки, грабельки, веера и др.);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•мозаики,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>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•книжки с картинками (сборники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>, стишков, прибауток, песен, сказок, рассказов);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•стенд для демонстрации детских рисунков и поделок;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цветных карандашей, фломастеров, разноцветных мелков;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•палитра, ёмкости для воды, красок, клея;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•салфетки для вытирания рук и красок;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•бумага разных форматов, цветов и фактуры, картон для рисования и аппликации;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•трафареты для закрашивания;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•мольберты;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•лесенки;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•скамеечки;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•верёвки;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•песочница;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•скамейки;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586CFD" w:rsidRPr="00DC50AC" w:rsidRDefault="00586CFD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Методическое обеспечение 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1.Спортивное оборудование: стенка.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2.Спортивный инвентарь: мячи, обручи, скакалки, бадминтон, кегли и т.д.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аудиозапись с музыкальным сопровождением.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Познание: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Познавательно исследовательская деятельность: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1.Оборудование: доска магнитная, календарь, лейки, фартуки, мерные стаканы, глобус, карта, театральная мини-ширма. 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иллюстрации, дидактические игры, настольные  игры, альбомы.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телеаппаратура.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Математика и сенсорное: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1.мини-ширма.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2.Наборы цифр первого десятка.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3.Пластмассовые кубики.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4.Раздаточный материал.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4.Геометрические формы.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5.Дидакические и развивающие игры.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6.Модели.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0AC" w:rsidRPr="00DC50AC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0AC" w:rsidRPr="00DC50AC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="00DC50AC" w:rsidRPr="00DC50A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C50AC" w:rsidRPr="00DC50AC">
        <w:rPr>
          <w:rFonts w:ascii="Times New Roman" w:hAnsi="Times New Roman" w:cs="Times New Roman"/>
          <w:sz w:val="28"/>
          <w:szCs w:val="28"/>
        </w:rPr>
        <w:t xml:space="preserve"> В.А. Занятия по развитию речи в старшей группе – </w:t>
      </w:r>
      <w:proofErr w:type="spellStart"/>
      <w:r w:rsidR="00DC50AC" w:rsidRPr="00DC50AC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="00DC50AC" w:rsidRPr="00DC50AC">
        <w:rPr>
          <w:rFonts w:ascii="Times New Roman" w:hAnsi="Times New Roman" w:cs="Times New Roman"/>
          <w:sz w:val="28"/>
          <w:szCs w:val="28"/>
        </w:rPr>
        <w:t>, 1983-Приложение. Лист 2.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0AC" w:rsidRPr="00DC50AC">
        <w:rPr>
          <w:rFonts w:ascii="Times New Roman" w:hAnsi="Times New Roman" w:cs="Times New Roman"/>
          <w:sz w:val="28"/>
          <w:szCs w:val="28"/>
        </w:rPr>
        <w:t>Настольно-печатные игры.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0AC" w:rsidRPr="00DC50AC">
        <w:rPr>
          <w:rFonts w:ascii="Times New Roman" w:hAnsi="Times New Roman" w:cs="Times New Roman"/>
          <w:sz w:val="28"/>
          <w:szCs w:val="28"/>
        </w:rPr>
        <w:t>Схемы.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0AC" w:rsidRPr="00DC50AC">
        <w:rPr>
          <w:rFonts w:ascii="Times New Roman" w:hAnsi="Times New Roman" w:cs="Times New Roman"/>
          <w:sz w:val="28"/>
          <w:szCs w:val="28"/>
        </w:rPr>
        <w:t>Ширма.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50AC" w:rsidRPr="00DC50AC">
        <w:rPr>
          <w:rFonts w:ascii="Times New Roman" w:hAnsi="Times New Roman" w:cs="Times New Roman"/>
          <w:sz w:val="28"/>
          <w:szCs w:val="28"/>
        </w:rPr>
        <w:t>Театральные куклы.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50AC" w:rsidRPr="00DC50AC">
        <w:rPr>
          <w:rFonts w:ascii="Times New Roman" w:hAnsi="Times New Roman" w:cs="Times New Roman"/>
          <w:sz w:val="28"/>
          <w:szCs w:val="28"/>
        </w:rPr>
        <w:t>Предметы народного быта.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50AC" w:rsidRPr="00DC50AC">
        <w:rPr>
          <w:rFonts w:ascii="Times New Roman" w:hAnsi="Times New Roman" w:cs="Times New Roman"/>
          <w:sz w:val="28"/>
          <w:szCs w:val="28"/>
        </w:rPr>
        <w:t>Краеведческий уголок «Россия- наш общий дом».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C50AC" w:rsidRPr="00DC50AC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1.Наглядный материал: альбомы, иллюстрации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 Настольно-печатные игры.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Художественный труд: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1.Различного вида наборы конструктора, строительный материал, бросовый материал, природный материал, различного вида бумага, инструменты.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образцы построек, поделок, схемы.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1.Цветная бумага, картон.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2.Клей.</w:t>
      </w:r>
    </w:p>
    <w:p w:rsidR="00586CFD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3.Ножницы.</w:t>
      </w:r>
    </w:p>
    <w:p w:rsidR="00586CFD" w:rsidRDefault="00586CFD">
      <w:pPr>
        <w:tabs>
          <w:tab w:val="left" w:pos="1956"/>
        </w:tabs>
        <w:spacing w:line="240" w:lineRule="auto"/>
        <w:jc w:val="center"/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Гризик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Т.И. «Познаю мир» (развивающая книга для детей дошкольного возраста)   М. «Просвещение» 2002.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по программе «Радуга».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Т.И.Гризик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«Познаю мир». М. «Просвещение» 2003г.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«Воспитание экологической культуры в дошкольном детстве»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Николаева.С.Н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М. «Просвещение» 1999г.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«Азбука дорожного движения под редакцией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Баряева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Л.Б. М. Дрофа 2007г.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«Математика и логика для дошкольников Соловьевой Е.В.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с детьми 6-7 лет по программе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ГербоваВ.В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Москва « Просвещение», 2000г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«Художественный и ручной труд в детском саду»   Кошелева В.М. М « Просвещение» 2001г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с детьми 6-7лет по   программе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Т.Н. «Природа, искусство и изобразительная деятельность детей», «Дошкольникам об искусстве»,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наглядное пособие для детей.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Программа и методическое руководства по воспитанию, развитию и образованию   детей 6-7 лет в детском саду»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Т.Н., Гербовой В.В.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«Пальчиковые игры для развития речи дошкольников» Белая А.Е. М. «Просвещение» 2002г.</w:t>
      </w:r>
    </w:p>
    <w:p w:rsid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«Цветные ладошки» Лыкова Т.И.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«Ритмическая мозаика» Буренина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50AC" w:rsidRPr="00DC50A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1B3"/>
    <w:multiLevelType w:val="hybridMultilevel"/>
    <w:tmpl w:val="A71ECC72"/>
    <w:lvl w:ilvl="0" w:tplc="4050C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68B1"/>
    <w:multiLevelType w:val="hybridMultilevel"/>
    <w:tmpl w:val="6164D5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88F08B4"/>
    <w:multiLevelType w:val="multilevel"/>
    <w:tmpl w:val="08B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FD"/>
    <w:rsid w:val="00075B99"/>
    <w:rsid w:val="000879DB"/>
    <w:rsid w:val="00150160"/>
    <w:rsid w:val="00174380"/>
    <w:rsid w:val="0018057A"/>
    <w:rsid w:val="003A3DCC"/>
    <w:rsid w:val="00465B05"/>
    <w:rsid w:val="00490393"/>
    <w:rsid w:val="00586CFD"/>
    <w:rsid w:val="005C63CE"/>
    <w:rsid w:val="005C68A8"/>
    <w:rsid w:val="00607B6E"/>
    <w:rsid w:val="007756C3"/>
    <w:rsid w:val="007D0DBA"/>
    <w:rsid w:val="007F1706"/>
    <w:rsid w:val="008D27C5"/>
    <w:rsid w:val="008F0478"/>
    <w:rsid w:val="00982884"/>
    <w:rsid w:val="00A02C00"/>
    <w:rsid w:val="00A15A8D"/>
    <w:rsid w:val="00AC7077"/>
    <w:rsid w:val="00B273B7"/>
    <w:rsid w:val="00B60FCC"/>
    <w:rsid w:val="00B70215"/>
    <w:rsid w:val="00C30AFA"/>
    <w:rsid w:val="00CD657C"/>
    <w:rsid w:val="00CE19C3"/>
    <w:rsid w:val="00DC50AC"/>
    <w:rsid w:val="00E038F4"/>
    <w:rsid w:val="00E8289A"/>
    <w:rsid w:val="00EC5AAE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424B-A4E9-4B31-ABE7-34012694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640C8"/>
  </w:style>
  <w:style w:type="character" w:customStyle="1" w:styleId="a5">
    <w:name w:val="Нижний колонтитул Знак"/>
    <w:basedOn w:val="a0"/>
    <w:uiPriority w:val="99"/>
    <w:rsid w:val="001640C8"/>
  </w:style>
  <w:style w:type="character" w:customStyle="1" w:styleId="2">
    <w:name w:val="Основной текст 2 Знак"/>
    <w:basedOn w:val="a0"/>
    <w:link w:val="2"/>
    <w:uiPriority w:val="99"/>
    <w:semiHidden/>
    <w:rsid w:val="00D82D4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E63CD5"/>
    <w:pPr>
      <w:ind w:left="720"/>
      <w:contextualSpacing/>
    </w:p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  <w:style w:type="paragraph" w:styleId="af0">
    <w:name w:val="head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uiPriority w:val="99"/>
    <w:semiHidden/>
    <w:unhideWhenUsed/>
    <w:rsid w:val="00D82D40"/>
    <w:pPr>
      <w:spacing w:after="120" w:line="480" w:lineRule="auto"/>
    </w:pPr>
  </w:style>
  <w:style w:type="table" w:styleId="af2">
    <w:name w:val="Table Grid"/>
    <w:basedOn w:val="a1"/>
    <w:uiPriority w:val="59"/>
    <w:rsid w:val="00E63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C6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DC50AC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C50AC"/>
    <w:pPr>
      <w:spacing w:line="240" w:lineRule="auto"/>
    </w:pPr>
    <w:rPr>
      <w:rFonts w:asciiTheme="minorHAnsi" w:eastAsia="Calibr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C50AC"/>
    <w:pPr>
      <w:spacing w:line="240" w:lineRule="auto"/>
    </w:pPr>
    <w:rPr>
      <w:rFonts w:asciiTheme="minorHAnsi" w:eastAsia="Calibr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50</Pages>
  <Words>14550</Words>
  <Characters>82938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6</cp:revision>
  <dcterms:created xsi:type="dcterms:W3CDTF">2015-10-04T10:59:00Z</dcterms:created>
  <dcterms:modified xsi:type="dcterms:W3CDTF">2015-11-20T21:24:00Z</dcterms:modified>
  <dc:language>ru-RU</dc:language>
</cp:coreProperties>
</file>